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de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procéder à la rupture de votre contrat de travail à durée [déterminée/indéterminée] conclu le [date de signature du contrat] pour le poste de [intitulé du poste].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clauses contractuelles qui nous lient, nous vous informons que cette rupture prendra effet à compter du [date de fin du contrat]. Cette décision fait suite à [motif de la rupture : réorganisation de l'entreprise/suppression de poste/motif économique/autre motif légitime]. Nous tenons à préciser que cette décision ne remet nullement en cause vos compétences professionnelles ni la qualité de votre travail au sein de notre établissement.</w:t>
      </w:r>
    </w:p>
    <w:p>
      <w:pPr>
        <w:pStyle w:val="contentStyle"/>
      </w:pPr>
      <w:r>
        <w:rPr>
          <w:rStyle w:val="contentFont"/>
        </w:rPr>
        <w:t xml:space="preserve">Vous bénéficierez de l'ensemble des droits et indemnités prévus par la législation du travail et par votre contrat, notamment [indemnité de licenciement/indemnité compensatrice de préavis/indemnité compensatrice de congés payés selon le cas]. Un solde de tout compte détaillé vous sera remis lors de votre départ, accompagné de votre certificat de travail, de votre attestation Pôle emploi et de tout autre document obligatoire.</w:t>
      </w:r>
    </w:p>
    <w:p>
      <w:pPr>
        <w:pStyle w:val="contentStyle"/>
      </w:pPr>
      <w:r>
        <w:rPr>
          <w:rStyle w:val="contentFont"/>
        </w:rPr>
        <w:t xml:space="preserve">Nous vous remercions pour votre collaboration durant cette période et vous souhaitons pleine réussite dans vos projets professionnels futurs.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l'employeur</dc:title>
  <dc:description>Modèle de lettre clair et conforme pour rompre un contrat de travail en tant qu'employeur, avec les mentions légales essentielles.</dc:description>
  <dc:subject>Modèle de lettre personnalisée</dc:subject>
  <cp:keywords>rupture de contrat de travail par l'employeur</cp:keywords>
  <cp:category/>
  <cp:lastModifiedBy/>
  <dcterms:created xsi:type="dcterms:W3CDTF">2026-08-24T06:14:56+02:00</dcterms:created>
  <dcterms:modified xsi:type="dcterms:W3CDTF">2026-08-24T06:14:56+02:00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