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d'une facture impayée avant une mise en demeure</w:t>
      </w:r>
    </w:p>
    <w:p>
      <w:pPr>
        <w:pStyle w:val="contentStyle"/>
      </w:pPr>
      <w:r>
        <w:rPr>
          <w:rStyle w:val="contentFont"/>
        </w:rPr>
        <w:t xml:space="preserve">Objet : Rappel amiable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d'un montant de [montant] euros TTC, établie le [date d'émission] avec une échéance au [date d'échéance], n'a toujours pas été réglée à ce jour bien que le délai de paiement convenu soit dépassé.</w:t>
      </w:r>
    </w:p>
    <w:p>
      <w:pPr>
        <w:pStyle w:val="contentStyle"/>
      </w:pPr>
      <w:r>
        <w:rPr>
          <w:rStyle w:val="contentFont"/>
        </w:rPr>
        <w:t xml:space="preserve">Nous tenons à vous rappeler que nos conditions générales de vente stipulent un règlement sous [nombre] jours à compter de l'émission de la facture. Un simple oubli ou une difficulté administrative peut expliquer ce retard, c'est pourquoi nous vous adressons ce rappel amiable avant d'entamer toute procédure contentieuse.</w:t>
      </w:r>
    </w:p>
    <w:p>
      <w:pPr>
        <w:pStyle w:val="contentStyle"/>
      </w:pPr>
      <w:r>
        <w:rPr>
          <w:rStyle w:val="contentFont"/>
        </w:rPr>
        <w:t xml:space="preserve">Nous vous demandons de bien vouloir régulariser votre situation rapidement en procédant au paiement de la somme due dans un délai de huit jours suivant la réception de ce courrier. Vous pouvez effectuer votre règlement par [modes de paiement acceptés]. Si vous rencontrez des difficultés particulières, n'hésitez pas à contacter notre service comptabilité pour envisager ensemble un arrangement possible.</w:t>
      </w:r>
    </w:p>
    <w:p>
      <w:pPr>
        <w:pStyle w:val="contentStyle"/>
      </w:pPr>
      <w:r>
        <w:rPr>
          <w:rStyle w:val="contentFont"/>
        </w:rPr>
        <w:t xml:space="preserve">Sans règlement ni réponse de votre part dans ce délai, nous serons malheureusement obligés d'entamer une procédure de recouvrement par mise en demeure, suivie éventuellement de poursuites judiciaires. Nous attirons votre attention sur le fait que, conformément aux dispositions légales en vigueur, des pénalités de retard au taux de [taux]% ainsi qu'une indemnité forfaitaire pour frais de recouvrement de 40 euros seront alors exigibles de plein droit.</w:t>
      </w:r>
    </w:p>
    <w:p>
      <w:pPr>
        <w:pStyle w:val="contentStyle"/>
      </w:pPr>
      <w:r>
        <w:rPr>
          <w:rStyle w:val="contentFont"/>
        </w:rPr>
        <w:t xml:space="preserve">En espérant un règlement rapide de votre part et demeurant disponibles pour toute information, nous vous prions d'agréer, Madame, Monsieur, nos respectueuses salutations.</w:t>
      </w:r>
    </w:p>
    <w:p>
      <w:pPr>
        <w:pStyle w:val="contentStyle"/>
      </w:pPr>
      <w:r>
        <w:rPr>
          <w:rStyle w:val="contentFont"/>
        </w:rPr>
        <w:t xml:space="preserve">[Nom et signature]</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d'une facture impayée avant une mise en demeure</dc:title>
  <dc:description>Modèle de lettre clair et efficace pour relancer un client avant d'engager une procédure de mise en demeure pour facture impayée.</dc:description>
  <dc:subject>Modèle de lettre personnalisée</dc:subject>
  <cp:keywords>relance facture impayée avant mise en demeure</cp:keywords>
  <cp:category/>
  <cp:lastModifiedBy/>
  <dcterms:created xsi:type="dcterms:W3CDTF">2026-08-24T05:03:25+02:00</dcterms:created>
  <dcterms:modified xsi:type="dcterms:W3CDTF">2026-08-24T05:03:25+02:00</dcterms:modified>
</cp:coreProperties>
</file>

<file path=docProps/custom.xml><?xml version="1.0" encoding="utf-8"?>
<Properties xmlns="http://schemas.openxmlformats.org/officeDocument/2006/custom-properties" xmlns:vt="http://schemas.openxmlformats.org/officeDocument/2006/docPropsVTypes"/>
</file>