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d'une facture client</w:t>
      </w:r>
    </w:p>
    <w:p>
      <w:pPr>
        <w:pStyle w:val="contentStyle"/>
      </w:pPr>
      <w:r>
        <w:rPr>
          <w:rStyle w:val="contentFont"/>
        </w:rPr>
        <w:t xml:space="preserve">Bonjour [Nom],</w:t>
      </w:r>
    </w:p>
    <w:p>
      <w:pPr>
        <w:pStyle w:val="contentStyle"/>
      </w:pPr>
      <w:r>
        <w:rPr>
          <w:rStyle w:val="contentFont"/>
        </w:rPr>
        <w:t xml:space="preserve">Je voulais vous informer que nous avons noté que votre facture du [date] n'a pas encore été réglée. Nous espérons que cela n'est que temporaire et que vous pourrez régler cette facture dans les plus brefs délais. Si vous avez des questions ou des préoccupations concernant cette facture, n'hésitez pas à nous contacter. Nous sommes là pour vous aider.</w:t>
      </w:r>
    </w:p>
    <w:p>
      <w:pPr>
        <w:pStyle w:val="contentStyle"/>
      </w:pPr>
      <w:r>
        <w:rPr>
          <w:rStyle w:val="contentFont"/>
        </w:rPr>
        <w:t xml:space="preserve">En espérant que vous pourrez régler cette facture rapidement,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d'une facture client</dc:title>
  <dc:description>Trouvez un modèle clair et efficace pour relancer un client en cas de facture impayée et préserver une relation professionnelle sereine.</dc:description>
  <dc:subject>Modèle de lettre personnalisée</dc:subject>
  <cp:keywords>courrier relance facture client</cp:keywords>
  <cp:category/>
  <cp:lastModifiedBy/>
  <dcterms:created xsi:type="dcterms:W3CDTF">2026-08-24T05:01:15+02:00</dcterms:created>
  <dcterms:modified xsi:type="dcterms:W3CDTF">2026-08-24T05:01:15+02:00</dcterms:modified>
</cp:coreProperties>
</file>

<file path=docProps/custom.xml><?xml version="1.0" encoding="utf-8"?>
<Properties xmlns="http://schemas.openxmlformats.org/officeDocument/2006/custom-properties" xmlns:vt="http://schemas.openxmlformats.org/officeDocument/2006/docPropsVTypes"/>
</file>