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suis absolument navré d'apprendre la nouvelle de la perte de votre [membre de la famille/ami]. Je vous envoie toutes mes condoléances et mes pensées les plus sincères en ces temps difficiles.</w:t>
      </w:r>
    </w:p>
    <w:p>
      <w:pPr>
        <w:pStyle w:val="contentStyle"/>
      </w:pPr>
      <w:r>
        <w:rPr>
          <w:rStyle w:val="contentFont"/>
        </w:rPr>
        <w:t xml:space="preserve">Je tiens à vous assurer que vous êtes dans mes pensées et que je suis là pour vous soutenir dans tous les moments difficiles.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