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Congé paternité</w:t>
      </w:r>
    </w:p>
    <w:p>
      <w:pPr>
        <w:pStyle w:val="contentStyle"/>
      </w:pPr>
      <w:r>
        <w:rPr>
          <w:rStyle w:val="contentFont"/>
        </w:rPr>
        <w:t xml:space="preserve">Objet : Demande de congé de paternité et d'accueil de l'enfant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que je vais devenir parent, la naissance de mon enfant étant prévue le [date prévue d'accouchement]. En application des articles L. 1225-35 et suivants du Code du travail, je sollicite le congé de paternité et d'accueil de l'enfant dont je peux bénéficier en ma qualité de salarié.</w:t>
      </w:r>
    </w:p>
    <w:p>
      <w:pPr>
        <w:pStyle w:val="contentStyle"/>
      </w:pPr>
      <w:r>
        <w:rPr>
          <w:rStyle w:val="contentFont"/>
        </w:rPr>
        <w:t xml:space="preserve">Je souhaiterais débuter ce congé à partir du [date de début souhaitée] pour une période de [nombre de jours]. Je précise que j'envisage de prendre les [nombre de jours] jours obligatoires ainsi que les [nombre de jours] jours facultatifs, représentant un total de [durée totale] jours calendaires. Je m'engage à vous fournir rapidement une copie de l'acte de naissance ou du livret de famille actualisé, comme l'exige la réglementation.</w:t>
      </w:r>
    </w:p>
    <w:p>
      <w:pPr>
        <w:pStyle w:val="contentStyle"/>
      </w:pPr>
      <w:r>
        <w:rPr>
          <w:rStyle w:val="contentFont"/>
        </w:rPr>
        <w:t xml:space="preserve">Je me tiens à votre disposition afin d'échanger sur l'organisation pratique de mon absence et garantir la poursuite de mes activités pendant cette période. Je veillerai à assurer le transfert de mes dossiers en cours avant mon départ.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Certificat médical attestant de la date présumée de l'accouchement (ou acte de naissance selon le cas)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Congé paternité</dc:title>
  <dc:description>Trouvez un modèle clair et efficace pour demander votre congé paternité en toute simplicité, conforme aux démarches administratives.</dc:description>
  <dc:subject>Modèle de lettre personnalisée</dc:subject>
  <cp:keywords>congé paternité</cp:keywords>
  <cp:category/>
  <cp:lastModifiedBy/>
  <dcterms:created xsi:type="dcterms:W3CDTF">2026-08-24T05:00:14+02:00</dcterms:created>
  <dcterms:modified xsi:type="dcterms:W3CDTF">2026-08-24T05:00:14+02:00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