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combien de temps faut-il pour envoyer une lettre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pour votre participation à notre événement et pour votre contribution précieuse. Nous avons eu un grand succès grâce à vous et nous espérons que vous avez passé un bon moment.</w:t>
      </w:r>
    </w:p>
    <w:p>
      <w:pPr>
        <w:pStyle w:val="contentStyle"/>
      </w:pPr>
      <w:r>
        <w:rPr>
          <w:rStyle w:val="contentFont"/>
        </w:rPr>
        <w:t xml:space="preserve">Nous espérons vous revoir lors de nos prochains événements et nous vous remercions encore une fois pour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combien de temps faut-il pour envoyer une lettre</dc:title>
  <dc:description>Découvrez combien de temps faut-il pour envoyer une lettre et accédez à un modèle clair avec nos conseils pratiques pour vos envois postaux.</dc:description>
  <dc:subject>Modèle de lettre personnalisée</dc:subject>
  <cp:keywords>combien de temps faut-il pour envoyer une lettre</cp:keywords>
  <cp:category/>
  <cp:lastModifiedBy/>
  <dcterms:created xsi:type="dcterms:W3CDTF">2026-10-23T12:07:49+02:00</dcterms:created>
  <dcterms:modified xsi:type="dcterms:W3CDTF">2026-10-23T12:07:49+02:00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