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combien de temps faut-il pour envoyer une lettre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pour votre lettre du [date de votre lettre]. J'ai été ravi de recevoir de vos nouvelles et de savoir comment vous allez.</w:t>
      </w:r>
    </w:p>
    <w:p>
      <w:pPr>
        <w:pStyle w:val="contentStyle"/>
      </w:pPr>
      <w:r>
        <w:rPr>
          <w:rStyle w:val="contentFont"/>
        </w:rPr>
        <w:t xml:space="preserve">Je suis désolé de ne pas vous avoir répondu plus tôt, mais j'ai été très occupé ces derniers temps. Je vous remercie de votre patience et j'espère que vous allez bien.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combien de temps faut-il pour envoyer une lettre</dc:title>
  <dc:description>Découvrez combien de temps faut-il pour envoyer une lettre et accédez à un modèle clair avec nos conseils pratiques pour vos envois postaux.</dc:description>
  <dc:subject>Modèle de lettre personnalisée</dc:subject>
  <cp:keywords>combien de temps faut-il pour envoyer une lettre</cp:keywords>
  <cp:category/>
  <cp:lastModifiedBy/>
  <dcterms:created xsi:type="dcterms:W3CDTF">2026-10-23T12:07:50+02:00</dcterms:created>
  <dcterms:modified xsi:type="dcterms:W3CDTF">2026-10-23T12:07:50+02:00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